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785" w14:textId="62F1F833" w:rsidR="00415F2F" w:rsidRDefault="00415F2F" w:rsidP="00415F2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DE OBRAS POR COOPERACIÓN</w:t>
      </w:r>
    </w:p>
    <w:p w14:paraId="773053FA" w14:textId="77777777" w:rsidR="00415F2F" w:rsidRDefault="00415F2F" w:rsidP="00415F2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1295C9" w14:textId="77777777" w:rsidR="00415F2F" w:rsidRDefault="00415F2F" w:rsidP="00415F2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808EC27" w14:textId="47278ECB" w:rsidR="00415F2F" w:rsidRPr="00E74967" w:rsidRDefault="00415F2F" w:rsidP="00175C33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</w:t>
      </w:r>
      <w:r w:rsidR="00232F37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</w:t>
      </w:r>
      <w:r w:rsidR="002610D3">
        <w:rPr>
          <w:rFonts w:cs="Calibri"/>
          <w:b/>
          <w:sz w:val="28"/>
          <w:szCs w:val="28"/>
        </w:rPr>
        <w:t xml:space="preserve">de </w:t>
      </w:r>
      <w:r w:rsidR="00232F37">
        <w:rPr>
          <w:rFonts w:cs="Calibri"/>
          <w:b/>
          <w:sz w:val="28"/>
          <w:szCs w:val="28"/>
        </w:rPr>
        <w:t>dic</w:t>
      </w:r>
      <w:r w:rsidR="00790575">
        <w:rPr>
          <w:rFonts w:cs="Calibri"/>
          <w:b/>
          <w:sz w:val="28"/>
          <w:szCs w:val="28"/>
        </w:rPr>
        <w:t>iembre</w:t>
      </w:r>
      <w:r w:rsidR="00B7158A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del 202</w:t>
      </w:r>
      <w:r w:rsidR="00B23671">
        <w:rPr>
          <w:rFonts w:cs="Calibri"/>
          <w:b/>
          <w:sz w:val="28"/>
          <w:szCs w:val="28"/>
        </w:rPr>
        <w:t>3</w:t>
      </w:r>
    </w:p>
    <w:p w14:paraId="79586D7B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506CF54E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7F0B8148" w14:textId="7DC12FB5" w:rsidR="00415F2F" w:rsidRDefault="00156E1F" w:rsidP="00415F2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el ejercicio </w:t>
      </w:r>
      <w:r w:rsidR="002E7499">
        <w:rPr>
          <w:rFonts w:cs="Calibri"/>
        </w:rPr>
        <w:t>202</w:t>
      </w:r>
      <w:r w:rsidR="00B23671">
        <w:rPr>
          <w:rFonts w:cs="Calibri"/>
        </w:rPr>
        <w:t>3</w:t>
      </w:r>
      <w:r w:rsidR="002E7499">
        <w:rPr>
          <w:rFonts w:cs="Calibri"/>
        </w:rPr>
        <w:t>, el</w:t>
      </w:r>
      <w:r>
        <w:rPr>
          <w:rFonts w:cs="Calibri"/>
        </w:rPr>
        <w:t xml:space="preserve"> Fideicomiso no generó este tipo de operaciones</w:t>
      </w:r>
      <w:r w:rsidR="00415F2F">
        <w:rPr>
          <w:rFonts w:cs="Calibri"/>
        </w:rPr>
        <w:t>.</w:t>
      </w:r>
    </w:p>
    <w:p w14:paraId="776BA016" w14:textId="77777777" w:rsidR="00415F2F" w:rsidRDefault="00415F2F" w:rsidP="00415F2F">
      <w:pPr>
        <w:spacing w:after="0" w:line="240" w:lineRule="auto"/>
        <w:jc w:val="both"/>
        <w:rPr>
          <w:rFonts w:cs="Calibri"/>
        </w:rPr>
      </w:pPr>
    </w:p>
    <w:p w14:paraId="76E972C9" w14:textId="77777777" w:rsidR="00415F2F" w:rsidRDefault="00415F2F" w:rsidP="00415F2F"/>
    <w:p w14:paraId="74E58087" w14:textId="77777777" w:rsidR="00415F2F" w:rsidRDefault="00415F2F" w:rsidP="00415F2F"/>
    <w:p w14:paraId="2380B075" w14:textId="77777777" w:rsidR="00415F2F" w:rsidRDefault="00415F2F" w:rsidP="00415F2F"/>
    <w:p w14:paraId="1AFE4442" w14:textId="77777777" w:rsidR="00415F2F" w:rsidRDefault="00415F2F" w:rsidP="00415F2F"/>
    <w:p w14:paraId="76406885" w14:textId="77777777" w:rsidR="00415F2F" w:rsidRDefault="00415F2F" w:rsidP="00415F2F"/>
    <w:p w14:paraId="1FF6B133" w14:textId="77777777" w:rsidR="00415F2F" w:rsidRDefault="00415F2F" w:rsidP="00415F2F"/>
    <w:p w14:paraId="55F8C72B" w14:textId="77777777" w:rsidR="00415F2F" w:rsidRDefault="00415F2F" w:rsidP="00415F2F"/>
    <w:p w14:paraId="43FDAE10" w14:textId="77777777" w:rsidR="00415F2F" w:rsidRDefault="00415F2F" w:rsidP="00415F2F"/>
    <w:p w14:paraId="760B75CC" w14:textId="77777777" w:rsidR="00415F2F" w:rsidRDefault="00415F2F" w:rsidP="00415F2F">
      <w:pPr>
        <w:spacing w:after="0" w:line="240" w:lineRule="auto"/>
        <w:rPr>
          <w:rFonts w:eastAsia="Times New Roman" w:cs="Calibri"/>
          <w:color w:val="000000"/>
          <w:lang w:eastAsia="es-MX"/>
        </w:rPr>
      </w:pPr>
      <w:r w:rsidRPr="00B52D10">
        <w:rPr>
          <w:rFonts w:eastAsia="Times New Roman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30B31915" w14:textId="77777777" w:rsidR="00415F2F" w:rsidRDefault="00415F2F" w:rsidP="00415F2F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61D60BC6" w14:textId="77777777" w:rsidR="00415F2F" w:rsidRDefault="00415F2F" w:rsidP="00415F2F"/>
    <w:p w14:paraId="6B8EA044" w14:textId="77777777" w:rsidR="00415F2F" w:rsidRDefault="00415F2F" w:rsidP="00415F2F"/>
    <w:p w14:paraId="7FAD0A7F" w14:textId="352B10BE" w:rsidR="00415F2F" w:rsidRDefault="00414400" w:rsidP="00415F2F">
      <w:r>
        <w:rPr>
          <w:noProof/>
        </w:rPr>
        <w:drawing>
          <wp:inline distT="0" distB="0" distL="0" distR="0" wp14:anchorId="502E1719" wp14:editId="39BF2794">
            <wp:extent cx="6151880" cy="962025"/>
            <wp:effectExtent l="0" t="0" r="0" b="0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E208B8CD-A276-37DF-58A9-AB0C3DB04B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E208B8CD-A276-37DF-58A9-AB0C3DB04B02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5:$L$40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895BC" w14:textId="77777777" w:rsidR="00415F2F" w:rsidRPr="00564EB9" w:rsidRDefault="00415F2F" w:rsidP="00415F2F"/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27C3" w14:textId="77777777" w:rsidR="00E229B2" w:rsidRDefault="00E229B2" w:rsidP="00564EB9">
      <w:pPr>
        <w:spacing w:after="0" w:line="240" w:lineRule="auto"/>
      </w:pPr>
      <w:r>
        <w:separator/>
      </w:r>
    </w:p>
  </w:endnote>
  <w:endnote w:type="continuationSeparator" w:id="0">
    <w:p w14:paraId="0C992C01" w14:textId="77777777" w:rsidR="00E229B2" w:rsidRDefault="00E229B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1F1" w14:textId="77777777" w:rsidR="00E229B2" w:rsidRDefault="00E229B2" w:rsidP="00564EB9">
      <w:pPr>
        <w:spacing w:after="0" w:line="240" w:lineRule="auto"/>
      </w:pPr>
      <w:r>
        <w:separator/>
      </w:r>
    </w:p>
  </w:footnote>
  <w:footnote w:type="continuationSeparator" w:id="0">
    <w:p w14:paraId="3D83F84D" w14:textId="77777777" w:rsidR="00E229B2" w:rsidRDefault="00E229B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0719"/>
    <w:rsid w:val="000F2CC7"/>
    <w:rsid w:val="001101BD"/>
    <w:rsid w:val="0015243F"/>
    <w:rsid w:val="00156E1F"/>
    <w:rsid w:val="00175C33"/>
    <w:rsid w:val="00232F37"/>
    <w:rsid w:val="002610D3"/>
    <w:rsid w:val="002E7499"/>
    <w:rsid w:val="00313B6C"/>
    <w:rsid w:val="00414400"/>
    <w:rsid w:val="00415F2F"/>
    <w:rsid w:val="00443EA2"/>
    <w:rsid w:val="00445B0C"/>
    <w:rsid w:val="00495F8E"/>
    <w:rsid w:val="00564EB9"/>
    <w:rsid w:val="0056592E"/>
    <w:rsid w:val="005C20DC"/>
    <w:rsid w:val="00790575"/>
    <w:rsid w:val="00832EED"/>
    <w:rsid w:val="008A26DE"/>
    <w:rsid w:val="00931AE1"/>
    <w:rsid w:val="0098139B"/>
    <w:rsid w:val="00B23671"/>
    <w:rsid w:val="00B245E2"/>
    <w:rsid w:val="00B7158A"/>
    <w:rsid w:val="00CF44E5"/>
    <w:rsid w:val="00E229B2"/>
    <w:rsid w:val="00E33E7F"/>
    <w:rsid w:val="00E5357A"/>
    <w:rsid w:val="00E95516"/>
    <w:rsid w:val="00F55829"/>
    <w:rsid w:val="00FB495E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Carlos Hugo Fuentes Anguiano</cp:lastModifiedBy>
  <cp:revision>8</cp:revision>
  <dcterms:created xsi:type="dcterms:W3CDTF">2023-04-18T15:11:00Z</dcterms:created>
  <dcterms:modified xsi:type="dcterms:W3CDTF">2024-01-17T22:41:00Z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